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1D2" w:rsidRPr="000855DC" w:rsidRDefault="001271D2" w:rsidP="001271D2">
      <w:pPr>
        <w:jc w:val="center"/>
        <w:rPr>
          <w:b/>
        </w:rPr>
      </w:pPr>
      <w:r w:rsidRPr="000855DC">
        <w:rPr>
          <w:b/>
        </w:rPr>
        <w:t xml:space="preserve">ESCOLA SECUNDÁRIA DE </w:t>
      </w:r>
    </w:p>
    <w:p w:rsidR="001271D2" w:rsidRPr="000855DC" w:rsidRDefault="001271D2" w:rsidP="001271D2">
      <w:pPr>
        <w:pBdr>
          <w:bottom w:val="single" w:sz="6" w:space="1" w:color="auto"/>
        </w:pBdr>
        <w:jc w:val="center"/>
        <w:rPr>
          <w:b/>
        </w:rPr>
      </w:pPr>
      <w:r w:rsidRPr="000855DC">
        <w:rPr>
          <w:b/>
        </w:rPr>
        <w:t xml:space="preserve">7º </w:t>
      </w:r>
      <w:proofErr w:type="gramStart"/>
      <w:r w:rsidRPr="000855DC">
        <w:rPr>
          <w:b/>
        </w:rPr>
        <w:t xml:space="preserve">ANO  </w:t>
      </w:r>
      <w:proofErr w:type="gramEnd"/>
      <w:r w:rsidRPr="000855DC">
        <w:rPr>
          <w:b/>
        </w:rPr>
        <w:t xml:space="preserve">– LÍNGUA PORTUGUESA   MINITESTE </w:t>
      </w:r>
    </w:p>
    <w:p w:rsidR="001271D2" w:rsidRPr="000855DC" w:rsidRDefault="001271D2" w:rsidP="001271D2">
      <w:pPr>
        <w:tabs>
          <w:tab w:val="right" w:pos="8504"/>
        </w:tabs>
        <w:rPr>
          <w:b/>
        </w:rPr>
      </w:pPr>
      <w:r w:rsidRPr="000855DC">
        <w:rPr>
          <w:b/>
        </w:rPr>
        <w:t>NOME: ---------------------</w:t>
      </w:r>
      <w:proofErr w:type="gramStart"/>
      <w:r w:rsidRPr="000855DC">
        <w:rPr>
          <w:b/>
        </w:rPr>
        <w:t>------------------------------------------------------------                 Nº.</w:t>
      </w:r>
      <w:proofErr w:type="gramEnd"/>
      <w:r w:rsidRPr="000855DC">
        <w:rPr>
          <w:b/>
        </w:rPr>
        <w:t xml:space="preserve"> ------</w:t>
      </w:r>
      <w:r w:rsidRPr="000855DC">
        <w:rPr>
          <w:b/>
        </w:rPr>
        <w:tab/>
      </w:r>
    </w:p>
    <w:p w:rsidR="001271D2" w:rsidRPr="000855DC" w:rsidRDefault="001271D2" w:rsidP="001271D2">
      <w:pPr>
        <w:tabs>
          <w:tab w:val="right" w:pos="8504"/>
        </w:tabs>
        <w:rPr>
          <w:b/>
        </w:rPr>
      </w:pPr>
      <w:r w:rsidRPr="000855DC">
        <w:rPr>
          <w:b/>
        </w:rPr>
        <w:t xml:space="preserve">Classificação: </w:t>
      </w:r>
      <w:proofErr w:type="gramStart"/>
      <w:r w:rsidRPr="000855DC">
        <w:rPr>
          <w:b/>
        </w:rPr>
        <w:t>---------------------------       Tempo</w:t>
      </w:r>
      <w:proofErr w:type="gramEnd"/>
      <w:r w:rsidRPr="000855DC">
        <w:rPr>
          <w:b/>
        </w:rPr>
        <w:t>: 25 minutos</w:t>
      </w:r>
    </w:p>
    <w:p w:rsidR="001271D2" w:rsidRPr="000855DC" w:rsidRDefault="001271D2" w:rsidP="001271D2">
      <w:pPr>
        <w:pBdr>
          <w:bottom w:val="single" w:sz="6" w:space="1" w:color="auto"/>
        </w:pBdr>
        <w:rPr>
          <w:b/>
        </w:rPr>
      </w:pPr>
      <w:r w:rsidRPr="000855DC">
        <w:rPr>
          <w:b/>
        </w:rPr>
        <w:t xml:space="preserve">Encarregado de educação: </w:t>
      </w:r>
      <w:proofErr w:type="gramStart"/>
      <w:r w:rsidRPr="000855DC">
        <w:rPr>
          <w:b/>
        </w:rPr>
        <w:t>-----------------------------------------  Professor</w:t>
      </w:r>
      <w:proofErr w:type="gramEnd"/>
      <w:r w:rsidRPr="000855DC">
        <w:rPr>
          <w:b/>
        </w:rPr>
        <w:t>: --------------------------------</w:t>
      </w:r>
    </w:p>
    <w:tbl>
      <w:tblPr>
        <w:tblStyle w:val="Tabelacomgrelha"/>
        <w:tblW w:w="10773" w:type="dxa"/>
        <w:tblInd w:w="-1026" w:type="dxa"/>
        <w:tblLook w:val="04A0"/>
      </w:tblPr>
      <w:tblGrid>
        <w:gridCol w:w="10773"/>
      </w:tblGrid>
      <w:tr w:rsidR="001271D2" w:rsidRPr="000855DC" w:rsidTr="001271D2">
        <w:tc>
          <w:tcPr>
            <w:tcW w:w="10773" w:type="dxa"/>
          </w:tcPr>
          <w:p w:rsidR="001271D2" w:rsidRPr="000855DC" w:rsidRDefault="001271D2" w:rsidP="001271D2">
            <w:pPr>
              <w:jc w:val="center"/>
              <w:rPr>
                <w:b/>
              </w:rPr>
            </w:pPr>
            <w:r w:rsidRPr="000855DC">
              <w:rPr>
                <w:b/>
              </w:rPr>
              <w:t>I - CLASSES DE PALAVRAS</w:t>
            </w:r>
          </w:p>
          <w:p w:rsidR="001271D2" w:rsidRPr="000855DC" w:rsidRDefault="001271D2" w:rsidP="001271D2">
            <w:pPr>
              <w:jc w:val="center"/>
              <w:rPr>
                <w:b/>
              </w:rPr>
            </w:pPr>
          </w:p>
          <w:p w:rsidR="001271D2" w:rsidRPr="000855DC" w:rsidRDefault="001271D2" w:rsidP="001271D2">
            <w:r w:rsidRPr="000855DC">
              <w:t xml:space="preserve">1.Sublinha, na frase </w:t>
            </w:r>
            <w:r w:rsidR="00B33B4C" w:rsidRPr="000855DC">
              <w:t>seguinte, o</w:t>
            </w:r>
            <w:r w:rsidRPr="000855DC">
              <w:t xml:space="preserve"> </w:t>
            </w:r>
            <w:r w:rsidRPr="000855DC">
              <w:rPr>
                <w:b/>
              </w:rPr>
              <w:t>adjetivo relacional</w:t>
            </w:r>
            <w:r w:rsidRPr="000855DC">
              <w:t xml:space="preserve">: </w:t>
            </w:r>
            <w:r w:rsidRPr="000855DC">
              <w:rPr>
                <w:i/>
              </w:rPr>
              <w:t>Aquele atleta dinamarquês ganhou o concurso</w:t>
            </w:r>
            <w:r w:rsidRPr="000855DC">
              <w:t>.</w:t>
            </w:r>
          </w:p>
          <w:p w:rsidR="00B33B4C" w:rsidRPr="000855DC" w:rsidRDefault="00B33B4C" w:rsidP="001271D2"/>
          <w:p w:rsidR="001271D2" w:rsidRPr="000855DC" w:rsidRDefault="001271D2" w:rsidP="001271D2">
            <w:pPr>
              <w:rPr>
                <w:i/>
              </w:rPr>
            </w:pPr>
            <w:r w:rsidRPr="000855DC">
              <w:t xml:space="preserve">2.Sublinha, na frase seguinte, com </w:t>
            </w:r>
            <w:r w:rsidRPr="000855DC">
              <w:rPr>
                <w:b/>
              </w:rPr>
              <w:t>um traço</w:t>
            </w:r>
            <w:r w:rsidRPr="000855DC">
              <w:t xml:space="preserve"> o </w:t>
            </w:r>
            <w:r w:rsidRPr="000855DC">
              <w:rPr>
                <w:b/>
              </w:rPr>
              <w:t>nome comum coletivo</w:t>
            </w:r>
            <w:r w:rsidRPr="000855DC">
              <w:t xml:space="preserve">, com </w:t>
            </w:r>
            <w:r w:rsidRPr="000855DC">
              <w:rPr>
                <w:b/>
              </w:rPr>
              <w:t>dois traços</w:t>
            </w:r>
            <w:r w:rsidRPr="000855DC">
              <w:t xml:space="preserve"> o </w:t>
            </w:r>
            <w:r w:rsidRPr="000855DC">
              <w:rPr>
                <w:b/>
              </w:rPr>
              <w:t>adjetivo</w:t>
            </w:r>
            <w:r w:rsidRPr="000855DC">
              <w:t xml:space="preserve"> que o qualifica: </w:t>
            </w:r>
            <w:r w:rsidRPr="000855DC">
              <w:rPr>
                <w:i/>
              </w:rPr>
              <w:t xml:space="preserve">Aquele </w:t>
            </w:r>
            <w:r w:rsidR="00B33B4C" w:rsidRPr="000855DC">
              <w:rPr>
                <w:i/>
              </w:rPr>
              <w:t>forte exército</w:t>
            </w:r>
            <w:r w:rsidRPr="000855DC">
              <w:rPr>
                <w:i/>
              </w:rPr>
              <w:t xml:space="preserve"> invadiu estes países.</w:t>
            </w:r>
          </w:p>
          <w:p w:rsidR="00B33B4C" w:rsidRPr="000855DC" w:rsidRDefault="00B33B4C" w:rsidP="001271D2"/>
          <w:p w:rsidR="00B33B4C" w:rsidRPr="000855DC" w:rsidRDefault="00B33B4C" w:rsidP="001271D2">
            <w:r w:rsidRPr="000855DC">
              <w:t xml:space="preserve">2.1Escreve uma frase na qual incluas esse adjetivo no </w:t>
            </w:r>
            <w:r w:rsidRPr="000855DC">
              <w:rPr>
                <w:b/>
              </w:rPr>
              <w:t>grau comparativo de igualdade</w:t>
            </w:r>
            <w:r w:rsidRPr="000855DC">
              <w:t>. ------------------------------------------------------------------------------------------------------------------------------------------------------------------------------------------------.</w:t>
            </w:r>
          </w:p>
          <w:p w:rsidR="001271D2" w:rsidRPr="000855DC" w:rsidRDefault="001271D2" w:rsidP="001271D2"/>
          <w:p w:rsidR="001271D2" w:rsidRPr="000855DC" w:rsidRDefault="001271D2" w:rsidP="001271D2">
            <w:r w:rsidRPr="000855DC">
              <w:t xml:space="preserve">3.Sublinha, na frase seguinte, as </w:t>
            </w:r>
            <w:r w:rsidRPr="000855DC">
              <w:rPr>
                <w:b/>
              </w:rPr>
              <w:t>duas preposições</w:t>
            </w:r>
            <w:r w:rsidRPr="000855DC">
              <w:t xml:space="preserve"> com </w:t>
            </w:r>
            <w:r w:rsidRPr="000855DC">
              <w:rPr>
                <w:b/>
              </w:rPr>
              <w:t>um traço cada uma</w:t>
            </w:r>
            <w:r w:rsidRPr="000855DC">
              <w:t xml:space="preserve">: </w:t>
            </w:r>
            <w:r w:rsidRPr="000855DC">
              <w:rPr>
                <w:i/>
              </w:rPr>
              <w:t>O homem de Guimarães passou por Ermesinde.</w:t>
            </w:r>
          </w:p>
          <w:p w:rsidR="001271D2" w:rsidRPr="000855DC" w:rsidRDefault="001271D2" w:rsidP="001271D2"/>
          <w:p w:rsidR="001271D2" w:rsidRPr="000855DC" w:rsidRDefault="001271D2" w:rsidP="001271D2">
            <w:r w:rsidRPr="000855DC">
              <w:t xml:space="preserve">4.Faz corresponder a coluna </w:t>
            </w:r>
            <w:r w:rsidRPr="000855DC">
              <w:rPr>
                <w:b/>
              </w:rPr>
              <w:t>A</w:t>
            </w:r>
            <w:r w:rsidRPr="000855DC">
              <w:t xml:space="preserve"> à coluna </w:t>
            </w:r>
            <w:r w:rsidRPr="000855DC">
              <w:rPr>
                <w:b/>
              </w:rPr>
              <w:t>B</w:t>
            </w:r>
            <w:r w:rsidRPr="000855DC">
              <w:t xml:space="preserve"> de modo a obteres afirmações verdadeiras</w:t>
            </w:r>
            <w:r w:rsidR="00BB630E" w:rsidRPr="000855DC">
              <w:t>:</w:t>
            </w:r>
          </w:p>
          <w:p w:rsidR="00BB630E" w:rsidRPr="000855DC" w:rsidRDefault="00BB630E" w:rsidP="001271D2"/>
          <w:tbl>
            <w:tblPr>
              <w:tblStyle w:val="Tabelacomgrelha"/>
              <w:tblW w:w="0" w:type="auto"/>
              <w:tblLook w:val="04A0"/>
            </w:tblPr>
            <w:tblGrid>
              <w:gridCol w:w="7612"/>
              <w:gridCol w:w="556"/>
              <w:gridCol w:w="2379"/>
            </w:tblGrid>
            <w:tr w:rsidR="00BB630E" w:rsidRPr="000855DC" w:rsidTr="006038C6">
              <w:tc>
                <w:tcPr>
                  <w:tcW w:w="7825" w:type="dxa"/>
                </w:tcPr>
                <w:p w:rsidR="00BB630E" w:rsidRPr="000855DC" w:rsidRDefault="00BB630E" w:rsidP="00BB630E">
                  <w:pPr>
                    <w:jc w:val="center"/>
                  </w:pPr>
                  <w:r w:rsidRPr="000855DC">
                    <w:t>A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:rsidR="00BB630E" w:rsidRPr="000855DC" w:rsidRDefault="00BB630E" w:rsidP="00BB630E">
                  <w:pPr>
                    <w:jc w:val="center"/>
                  </w:pPr>
                </w:p>
              </w:tc>
              <w:tc>
                <w:tcPr>
                  <w:tcW w:w="1985" w:type="dxa"/>
                </w:tcPr>
                <w:p w:rsidR="00BB630E" w:rsidRPr="000855DC" w:rsidRDefault="00BB630E" w:rsidP="00BB630E">
                  <w:pPr>
                    <w:jc w:val="center"/>
                  </w:pPr>
                  <w:r w:rsidRPr="000855DC">
                    <w:t>B</w:t>
                  </w:r>
                </w:p>
              </w:tc>
            </w:tr>
            <w:tr w:rsidR="00BB630E" w:rsidRPr="000855DC" w:rsidTr="006038C6">
              <w:tc>
                <w:tcPr>
                  <w:tcW w:w="7825" w:type="dxa"/>
                </w:tcPr>
                <w:p w:rsidR="00BB630E" w:rsidRPr="000855DC" w:rsidRDefault="00BB630E" w:rsidP="003D6722">
                  <w:pPr>
                    <w:jc w:val="both"/>
                  </w:pPr>
                  <w:r w:rsidRPr="000855DC">
                    <w:t xml:space="preserve">1.A palavra </w:t>
                  </w:r>
                  <w:r w:rsidR="003D6722">
                    <w:t>destacada</w:t>
                  </w:r>
                  <w:r w:rsidRPr="000855DC">
                    <w:t xml:space="preserve"> na frase </w:t>
                  </w:r>
                  <w:r w:rsidRPr="000855DC">
                    <w:rPr>
                      <w:i/>
                    </w:rPr>
                    <w:t xml:space="preserve">Eu </w:t>
                  </w:r>
                  <w:r w:rsidRPr="000855DC">
                    <w:rPr>
                      <w:b/>
                      <w:u w:val="single"/>
                    </w:rPr>
                    <w:t>e</w:t>
                  </w:r>
                  <w:r w:rsidRPr="000855DC">
                    <w:rPr>
                      <w:b/>
                    </w:rPr>
                    <w:t xml:space="preserve"> </w:t>
                  </w:r>
                  <w:r w:rsidRPr="000855DC">
                    <w:rPr>
                      <w:i/>
                    </w:rPr>
                    <w:t>o meu primo fomos ao cinema</w:t>
                  </w:r>
                  <w:r w:rsidRPr="000855DC">
                    <w:t xml:space="preserve"> é uma conjunção coordenativa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:rsidR="00BB630E" w:rsidRPr="000855DC" w:rsidRDefault="00BB630E" w:rsidP="001271D2"/>
              </w:tc>
              <w:tc>
                <w:tcPr>
                  <w:tcW w:w="1985" w:type="dxa"/>
                </w:tcPr>
                <w:p w:rsidR="00BB630E" w:rsidRPr="000855DC" w:rsidRDefault="006038C6" w:rsidP="006038C6">
                  <w:pPr>
                    <w:pStyle w:val="PargrafodaLista"/>
                    <w:numPr>
                      <w:ilvl w:val="0"/>
                      <w:numId w:val="2"/>
                    </w:numPr>
                  </w:pPr>
                  <w:proofErr w:type="gramStart"/>
                  <w:r w:rsidRPr="000855DC">
                    <w:t>disjuntiva</w:t>
                  </w:r>
                  <w:proofErr w:type="gramEnd"/>
                  <w:r w:rsidRPr="000855DC">
                    <w:t>.</w:t>
                  </w:r>
                </w:p>
              </w:tc>
            </w:tr>
            <w:tr w:rsidR="00BB630E" w:rsidRPr="000855DC" w:rsidTr="006038C6">
              <w:tc>
                <w:tcPr>
                  <w:tcW w:w="7825" w:type="dxa"/>
                </w:tcPr>
                <w:p w:rsidR="00BB630E" w:rsidRPr="000855DC" w:rsidRDefault="00BB630E" w:rsidP="006038C6">
                  <w:pPr>
                    <w:jc w:val="both"/>
                  </w:pPr>
                  <w:r w:rsidRPr="000855DC">
                    <w:t xml:space="preserve">2.A palavra destacada na frase </w:t>
                  </w:r>
                  <w:r w:rsidRPr="000855DC">
                    <w:rPr>
                      <w:i/>
                    </w:rPr>
                    <w:t xml:space="preserve">Eu </w:t>
                  </w:r>
                  <w:r w:rsidR="006038C6" w:rsidRPr="000855DC">
                    <w:rPr>
                      <w:b/>
                      <w:u w:val="single"/>
                    </w:rPr>
                    <w:t>ou</w:t>
                  </w:r>
                  <w:r w:rsidRPr="000855DC">
                    <w:rPr>
                      <w:b/>
                    </w:rPr>
                    <w:t xml:space="preserve"> </w:t>
                  </w:r>
                  <w:r w:rsidRPr="000855DC">
                    <w:rPr>
                      <w:i/>
                    </w:rPr>
                    <w:t xml:space="preserve">o meu primo </w:t>
                  </w:r>
                  <w:r w:rsidR="006038C6" w:rsidRPr="000855DC">
                    <w:rPr>
                      <w:i/>
                    </w:rPr>
                    <w:t xml:space="preserve">vamos </w:t>
                  </w:r>
                  <w:r w:rsidRPr="000855DC">
                    <w:rPr>
                      <w:i/>
                    </w:rPr>
                    <w:t>ao cinema</w:t>
                  </w:r>
                  <w:r w:rsidRPr="000855DC">
                    <w:t xml:space="preserve"> é uma conjunção coordenativa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:rsidR="00BB630E" w:rsidRPr="000855DC" w:rsidRDefault="00BB630E" w:rsidP="001271D2"/>
              </w:tc>
              <w:tc>
                <w:tcPr>
                  <w:tcW w:w="1985" w:type="dxa"/>
                </w:tcPr>
                <w:p w:rsidR="00BB630E" w:rsidRPr="000855DC" w:rsidRDefault="006038C6" w:rsidP="006038C6">
                  <w:pPr>
                    <w:pStyle w:val="PargrafodaLista"/>
                    <w:numPr>
                      <w:ilvl w:val="0"/>
                      <w:numId w:val="2"/>
                    </w:numPr>
                  </w:pPr>
                  <w:proofErr w:type="gramStart"/>
                  <w:r w:rsidRPr="000855DC">
                    <w:t>adversativa</w:t>
                  </w:r>
                  <w:proofErr w:type="gramEnd"/>
                  <w:r w:rsidRPr="000855DC">
                    <w:t>.</w:t>
                  </w:r>
                </w:p>
              </w:tc>
            </w:tr>
            <w:tr w:rsidR="00BB630E" w:rsidRPr="000855DC" w:rsidTr="006038C6">
              <w:tc>
                <w:tcPr>
                  <w:tcW w:w="7825" w:type="dxa"/>
                </w:tcPr>
                <w:p w:rsidR="00BB630E" w:rsidRPr="000855DC" w:rsidRDefault="00BB630E" w:rsidP="006038C6">
                  <w:pPr>
                    <w:jc w:val="both"/>
                  </w:pPr>
                  <w:r w:rsidRPr="000855DC">
                    <w:t xml:space="preserve">3.A palavra destacada na frase </w:t>
                  </w:r>
                  <w:r w:rsidR="006038C6" w:rsidRPr="000855DC">
                    <w:rPr>
                      <w:i/>
                    </w:rPr>
                    <w:t xml:space="preserve">Eu não fui ao cinema, </w:t>
                  </w:r>
                  <w:r w:rsidR="006038C6" w:rsidRPr="000855DC">
                    <w:rPr>
                      <w:b/>
                      <w:u w:val="single"/>
                    </w:rPr>
                    <w:t>mas</w:t>
                  </w:r>
                  <w:r w:rsidR="006038C6" w:rsidRPr="000855DC">
                    <w:rPr>
                      <w:i/>
                    </w:rPr>
                    <w:t xml:space="preserve"> o meu primo </w:t>
                  </w:r>
                  <w:proofErr w:type="gramStart"/>
                  <w:r w:rsidR="006038C6" w:rsidRPr="000855DC">
                    <w:rPr>
                      <w:i/>
                    </w:rPr>
                    <w:t>foi</w:t>
                  </w:r>
                  <w:r w:rsidRPr="000855DC">
                    <w:rPr>
                      <w:i/>
                    </w:rPr>
                    <w:t xml:space="preserve"> </w:t>
                  </w:r>
                  <w:r w:rsidRPr="000855DC">
                    <w:t xml:space="preserve"> é</w:t>
                  </w:r>
                  <w:proofErr w:type="gramEnd"/>
                  <w:r w:rsidRPr="000855DC">
                    <w:t xml:space="preserve"> uma conjunção coordenativa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:rsidR="00BB630E" w:rsidRPr="000855DC" w:rsidRDefault="00BB630E" w:rsidP="001271D2"/>
              </w:tc>
              <w:tc>
                <w:tcPr>
                  <w:tcW w:w="1985" w:type="dxa"/>
                </w:tcPr>
                <w:p w:rsidR="00BB630E" w:rsidRPr="000855DC" w:rsidRDefault="006038C6" w:rsidP="006038C6">
                  <w:pPr>
                    <w:pStyle w:val="PargrafodaLista"/>
                    <w:numPr>
                      <w:ilvl w:val="0"/>
                      <w:numId w:val="2"/>
                    </w:numPr>
                  </w:pPr>
                  <w:proofErr w:type="gramStart"/>
                  <w:r w:rsidRPr="000855DC">
                    <w:t>copulativa</w:t>
                  </w:r>
                  <w:proofErr w:type="gramEnd"/>
                  <w:r w:rsidRPr="000855DC">
                    <w:t>.</w:t>
                  </w:r>
                </w:p>
              </w:tc>
            </w:tr>
          </w:tbl>
          <w:p w:rsidR="00BB630E" w:rsidRPr="000855DC" w:rsidRDefault="00BB630E" w:rsidP="001271D2"/>
          <w:tbl>
            <w:tblPr>
              <w:tblStyle w:val="Tabelacomgrelha"/>
              <w:tblW w:w="0" w:type="auto"/>
              <w:tblInd w:w="4849" w:type="dxa"/>
              <w:tblLook w:val="04A0"/>
            </w:tblPr>
            <w:tblGrid>
              <w:gridCol w:w="425"/>
              <w:gridCol w:w="425"/>
              <w:gridCol w:w="425"/>
            </w:tblGrid>
            <w:tr w:rsidR="006038C6" w:rsidRPr="000855DC" w:rsidTr="006038C6">
              <w:tc>
                <w:tcPr>
                  <w:tcW w:w="425" w:type="dxa"/>
                </w:tcPr>
                <w:p w:rsidR="006038C6" w:rsidRPr="000855DC" w:rsidRDefault="006038C6" w:rsidP="001271D2">
                  <w:pPr>
                    <w:jc w:val="center"/>
                    <w:rPr>
                      <w:b/>
                    </w:rPr>
                  </w:pPr>
                  <w:r w:rsidRPr="000855DC">
                    <w:rPr>
                      <w:b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6038C6" w:rsidRPr="000855DC" w:rsidRDefault="006038C6" w:rsidP="001271D2">
                  <w:pPr>
                    <w:jc w:val="center"/>
                    <w:rPr>
                      <w:b/>
                    </w:rPr>
                  </w:pPr>
                  <w:r w:rsidRPr="000855DC">
                    <w:rPr>
                      <w:b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6038C6" w:rsidRPr="000855DC" w:rsidRDefault="006038C6" w:rsidP="001271D2">
                  <w:pPr>
                    <w:jc w:val="center"/>
                    <w:rPr>
                      <w:b/>
                    </w:rPr>
                  </w:pPr>
                  <w:r w:rsidRPr="000855DC">
                    <w:rPr>
                      <w:b/>
                    </w:rPr>
                    <w:t>3</w:t>
                  </w:r>
                </w:p>
              </w:tc>
            </w:tr>
            <w:tr w:rsidR="006038C6" w:rsidRPr="000855DC" w:rsidTr="006038C6">
              <w:tc>
                <w:tcPr>
                  <w:tcW w:w="425" w:type="dxa"/>
                </w:tcPr>
                <w:p w:rsidR="006038C6" w:rsidRPr="000855DC" w:rsidRDefault="006038C6" w:rsidP="001271D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25" w:type="dxa"/>
                </w:tcPr>
                <w:p w:rsidR="006038C6" w:rsidRPr="000855DC" w:rsidRDefault="006038C6" w:rsidP="001271D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25" w:type="dxa"/>
                </w:tcPr>
                <w:p w:rsidR="006038C6" w:rsidRPr="000855DC" w:rsidRDefault="006038C6" w:rsidP="001271D2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1271D2" w:rsidRPr="000855DC" w:rsidRDefault="001271D2" w:rsidP="001271D2">
            <w:pPr>
              <w:jc w:val="center"/>
              <w:rPr>
                <w:b/>
              </w:rPr>
            </w:pPr>
          </w:p>
          <w:p w:rsidR="006038C6" w:rsidRPr="000855DC" w:rsidRDefault="006038C6" w:rsidP="006038C6">
            <w:r w:rsidRPr="000855DC">
              <w:t xml:space="preserve">5. Faz corresponder a coluna </w:t>
            </w:r>
            <w:r w:rsidRPr="000855DC">
              <w:rPr>
                <w:b/>
              </w:rPr>
              <w:t>A</w:t>
            </w:r>
            <w:r w:rsidRPr="000855DC">
              <w:t xml:space="preserve"> à coluna </w:t>
            </w:r>
            <w:r w:rsidRPr="000855DC">
              <w:rPr>
                <w:b/>
              </w:rPr>
              <w:t>B</w:t>
            </w:r>
            <w:r w:rsidRPr="000855DC">
              <w:t xml:space="preserve"> de modo a obteres afirmações verdadeiras:</w:t>
            </w:r>
          </w:p>
          <w:p w:rsidR="006038C6" w:rsidRPr="000855DC" w:rsidRDefault="006038C6" w:rsidP="006038C6"/>
          <w:tbl>
            <w:tblPr>
              <w:tblStyle w:val="Tabelacomgrelha"/>
              <w:tblW w:w="0" w:type="auto"/>
              <w:tblLook w:val="04A0"/>
            </w:tblPr>
            <w:tblGrid>
              <w:gridCol w:w="5274"/>
              <w:gridCol w:w="425"/>
              <w:gridCol w:w="4848"/>
            </w:tblGrid>
            <w:tr w:rsidR="006038C6" w:rsidRPr="000855DC" w:rsidTr="006038C6">
              <w:tc>
                <w:tcPr>
                  <w:tcW w:w="5274" w:type="dxa"/>
                </w:tcPr>
                <w:p w:rsidR="006038C6" w:rsidRPr="000855DC" w:rsidRDefault="006038C6" w:rsidP="00CC0092">
                  <w:pPr>
                    <w:jc w:val="center"/>
                  </w:pPr>
                  <w:r w:rsidRPr="000855DC">
                    <w:t>A</w:t>
                  </w: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6038C6" w:rsidRPr="000855DC" w:rsidRDefault="006038C6" w:rsidP="00CC0092">
                  <w:pPr>
                    <w:jc w:val="center"/>
                  </w:pPr>
                </w:p>
              </w:tc>
              <w:tc>
                <w:tcPr>
                  <w:tcW w:w="4848" w:type="dxa"/>
                </w:tcPr>
                <w:p w:rsidR="006038C6" w:rsidRPr="000855DC" w:rsidRDefault="006038C6" w:rsidP="00CC0092">
                  <w:pPr>
                    <w:jc w:val="center"/>
                  </w:pPr>
                  <w:r w:rsidRPr="000855DC">
                    <w:t>B</w:t>
                  </w:r>
                </w:p>
              </w:tc>
            </w:tr>
            <w:tr w:rsidR="006038C6" w:rsidRPr="000855DC" w:rsidTr="006038C6">
              <w:tc>
                <w:tcPr>
                  <w:tcW w:w="5274" w:type="dxa"/>
                </w:tcPr>
                <w:p w:rsidR="006038C6" w:rsidRPr="000855DC" w:rsidRDefault="006038C6" w:rsidP="003D6722">
                  <w:pPr>
                    <w:jc w:val="both"/>
                  </w:pPr>
                  <w:r w:rsidRPr="000855DC">
                    <w:t xml:space="preserve">1.A palavra </w:t>
                  </w:r>
                  <w:r w:rsidR="003D6722">
                    <w:t>destacad</w:t>
                  </w:r>
                  <w:r w:rsidRPr="000855DC">
                    <w:t xml:space="preserve">a na frase </w:t>
                  </w:r>
                  <w:r w:rsidRPr="000855DC">
                    <w:rPr>
                      <w:i/>
                    </w:rPr>
                    <w:t xml:space="preserve">Eu </w:t>
                  </w:r>
                  <w:r w:rsidRPr="000855DC">
                    <w:rPr>
                      <w:b/>
                      <w:u w:val="single"/>
                    </w:rPr>
                    <w:t>e</w:t>
                  </w:r>
                  <w:r w:rsidRPr="000855DC">
                    <w:rPr>
                      <w:b/>
                    </w:rPr>
                    <w:t xml:space="preserve"> </w:t>
                  </w:r>
                  <w:r w:rsidRPr="000855DC">
                    <w:rPr>
                      <w:i/>
                    </w:rPr>
                    <w:t>o meu primo fomos ao cinema</w:t>
                  </w:r>
                  <w:r w:rsidRPr="000855DC">
                    <w:t xml:space="preserve"> serve para </w:t>
                  </w: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6038C6" w:rsidRPr="000855DC" w:rsidRDefault="006038C6" w:rsidP="00CC0092"/>
              </w:tc>
              <w:tc>
                <w:tcPr>
                  <w:tcW w:w="4848" w:type="dxa"/>
                </w:tcPr>
                <w:p w:rsidR="006038C6" w:rsidRPr="000855DC" w:rsidRDefault="006038C6" w:rsidP="006038C6">
                  <w:pPr>
                    <w:pStyle w:val="PargrafodaLista"/>
                    <w:numPr>
                      <w:ilvl w:val="0"/>
                      <w:numId w:val="5"/>
                    </w:numPr>
                  </w:pPr>
                  <w:proofErr w:type="gramStart"/>
                  <w:r w:rsidRPr="000855DC">
                    <w:t>exprimir</w:t>
                  </w:r>
                  <w:proofErr w:type="gramEnd"/>
                  <w:r w:rsidRPr="000855DC">
                    <w:t xml:space="preserve"> uma alternativa.</w:t>
                  </w:r>
                </w:p>
              </w:tc>
            </w:tr>
            <w:tr w:rsidR="006038C6" w:rsidRPr="000855DC" w:rsidTr="006038C6">
              <w:tc>
                <w:tcPr>
                  <w:tcW w:w="5274" w:type="dxa"/>
                </w:tcPr>
                <w:p w:rsidR="006038C6" w:rsidRPr="000855DC" w:rsidRDefault="006038C6" w:rsidP="006038C6">
                  <w:pPr>
                    <w:jc w:val="both"/>
                  </w:pPr>
                  <w:r w:rsidRPr="000855DC">
                    <w:t xml:space="preserve">2.A palavra destacada na frase </w:t>
                  </w:r>
                  <w:r w:rsidRPr="000855DC">
                    <w:rPr>
                      <w:i/>
                    </w:rPr>
                    <w:t xml:space="preserve">Eu </w:t>
                  </w:r>
                  <w:r w:rsidRPr="000855DC">
                    <w:rPr>
                      <w:b/>
                      <w:u w:val="single"/>
                    </w:rPr>
                    <w:t>ou</w:t>
                  </w:r>
                  <w:r w:rsidRPr="000855DC">
                    <w:rPr>
                      <w:b/>
                    </w:rPr>
                    <w:t xml:space="preserve"> </w:t>
                  </w:r>
                  <w:r w:rsidRPr="000855DC">
                    <w:rPr>
                      <w:i/>
                    </w:rPr>
                    <w:t>o meu primo vamos ao cinema</w:t>
                  </w:r>
                  <w:r w:rsidRPr="000855DC">
                    <w:t xml:space="preserve"> serve para </w:t>
                  </w: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6038C6" w:rsidRPr="000855DC" w:rsidRDefault="006038C6" w:rsidP="00CC0092"/>
              </w:tc>
              <w:tc>
                <w:tcPr>
                  <w:tcW w:w="4848" w:type="dxa"/>
                </w:tcPr>
                <w:p w:rsidR="006038C6" w:rsidRPr="000855DC" w:rsidRDefault="006038C6" w:rsidP="006038C6">
                  <w:pPr>
                    <w:pStyle w:val="PargrafodaLista"/>
                    <w:numPr>
                      <w:ilvl w:val="0"/>
                      <w:numId w:val="5"/>
                    </w:numPr>
                  </w:pPr>
                  <w:proofErr w:type="gramStart"/>
                  <w:r w:rsidRPr="000855DC">
                    <w:t>exprimir</w:t>
                  </w:r>
                  <w:proofErr w:type="gramEnd"/>
                  <w:r w:rsidRPr="000855DC">
                    <w:t xml:space="preserve"> um contraste.</w:t>
                  </w:r>
                </w:p>
              </w:tc>
            </w:tr>
            <w:tr w:rsidR="006038C6" w:rsidRPr="000855DC" w:rsidTr="006038C6">
              <w:tc>
                <w:tcPr>
                  <w:tcW w:w="5274" w:type="dxa"/>
                </w:tcPr>
                <w:p w:rsidR="006038C6" w:rsidRPr="000855DC" w:rsidRDefault="006038C6" w:rsidP="006038C6">
                  <w:pPr>
                    <w:jc w:val="both"/>
                  </w:pPr>
                  <w:r w:rsidRPr="000855DC">
                    <w:t xml:space="preserve">3.A palavra destacada na frase </w:t>
                  </w:r>
                  <w:r w:rsidRPr="000855DC">
                    <w:rPr>
                      <w:i/>
                    </w:rPr>
                    <w:t xml:space="preserve">Eu não fui ao cinema, </w:t>
                  </w:r>
                  <w:r w:rsidRPr="000855DC">
                    <w:rPr>
                      <w:b/>
                      <w:u w:val="single"/>
                    </w:rPr>
                    <w:t>mas</w:t>
                  </w:r>
                  <w:r w:rsidRPr="000855DC">
                    <w:rPr>
                      <w:i/>
                    </w:rPr>
                    <w:t xml:space="preserve"> o meu primo foi</w:t>
                  </w:r>
                  <w:r w:rsidRPr="000855DC">
                    <w:t xml:space="preserve"> serve para </w:t>
                  </w: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6038C6" w:rsidRPr="000855DC" w:rsidRDefault="006038C6" w:rsidP="00CC0092"/>
              </w:tc>
              <w:tc>
                <w:tcPr>
                  <w:tcW w:w="4848" w:type="dxa"/>
                </w:tcPr>
                <w:p w:rsidR="006038C6" w:rsidRPr="000855DC" w:rsidRDefault="006038C6" w:rsidP="006038C6">
                  <w:pPr>
                    <w:pStyle w:val="PargrafodaLista"/>
                    <w:numPr>
                      <w:ilvl w:val="0"/>
                      <w:numId w:val="4"/>
                    </w:numPr>
                  </w:pPr>
                  <w:proofErr w:type="gramStart"/>
                  <w:r w:rsidRPr="000855DC">
                    <w:t>unir</w:t>
                  </w:r>
                  <w:proofErr w:type="gramEnd"/>
                  <w:r w:rsidRPr="000855DC">
                    <w:t xml:space="preserve"> elementos da frase.</w:t>
                  </w:r>
                </w:p>
              </w:tc>
            </w:tr>
          </w:tbl>
          <w:p w:rsidR="006038C6" w:rsidRPr="000855DC" w:rsidRDefault="006038C6" w:rsidP="006038C6"/>
          <w:tbl>
            <w:tblPr>
              <w:tblStyle w:val="Tabelacomgrelha"/>
              <w:tblW w:w="0" w:type="auto"/>
              <w:tblInd w:w="4849" w:type="dxa"/>
              <w:tblLook w:val="04A0"/>
            </w:tblPr>
            <w:tblGrid>
              <w:gridCol w:w="425"/>
              <w:gridCol w:w="425"/>
              <w:gridCol w:w="425"/>
            </w:tblGrid>
            <w:tr w:rsidR="006038C6" w:rsidRPr="000855DC" w:rsidTr="00CC0092">
              <w:tc>
                <w:tcPr>
                  <w:tcW w:w="425" w:type="dxa"/>
                </w:tcPr>
                <w:p w:rsidR="006038C6" w:rsidRPr="000855DC" w:rsidRDefault="006038C6" w:rsidP="00CC0092">
                  <w:pPr>
                    <w:jc w:val="center"/>
                    <w:rPr>
                      <w:b/>
                    </w:rPr>
                  </w:pPr>
                  <w:r w:rsidRPr="000855DC">
                    <w:rPr>
                      <w:b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6038C6" w:rsidRPr="000855DC" w:rsidRDefault="006038C6" w:rsidP="00CC0092">
                  <w:pPr>
                    <w:jc w:val="center"/>
                    <w:rPr>
                      <w:b/>
                    </w:rPr>
                  </w:pPr>
                  <w:r w:rsidRPr="000855DC">
                    <w:rPr>
                      <w:b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6038C6" w:rsidRPr="000855DC" w:rsidRDefault="006038C6" w:rsidP="00CC0092">
                  <w:pPr>
                    <w:jc w:val="center"/>
                    <w:rPr>
                      <w:b/>
                    </w:rPr>
                  </w:pPr>
                  <w:r w:rsidRPr="000855DC">
                    <w:rPr>
                      <w:b/>
                    </w:rPr>
                    <w:t>3</w:t>
                  </w:r>
                </w:p>
              </w:tc>
            </w:tr>
            <w:tr w:rsidR="006038C6" w:rsidRPr="000855DC" w:rsidTr="00CC0092">
              <w:tc>
                <w:tcPr>
                  <w:tcW w:w="425" w:type="dxa"/>
                </w:tcPr>
                <w:p w:rsidR="006038C6" w:rsidRPr="000855DC" w:rsidRDefault="006038C6" w:rsidP="00CC009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25" w:type="dxa"/>
                </w:tcPr>
                <w:p w:rsidR="006038C6" w:rsidRPr="000855DC" w:rsidRDefault="006038C6" w:rsidP="00CC009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25" w:type="dxa"/>
                </w:tcPr>
                <w:p w:rsidR="006038C6" w:rsidRPr="000855DC" w:rsidRDefault="006038C6" w:rsidP="00CC0092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6038C6" w:rsidRPr="000855DC" w:rsidRDefault="006038C6" w:rsidP="006038C6"/>
          <w:p w:rsidR="006038C6" w:rsidRPr="000855DC" w:rsidRDefault="006038C6" w:rsidP="006038C6"/>
          <w:p w:rsidR="001271D2" w:rsidRPr="000855DC" w:rsidRDefault="001271D2" w:rsidP="001271D2">
            <w:pPr>
              <w:jc w:val="center"/>
              <w:rPr>
                <w:b/>
              </w:rPr>
            </w:pPr>
          </w:p>
          <w:p w:rsidR="00B33B4C" w:rsidRPr="000855DC" w:rsidRDefault="00B33B4C" w:rsidP="001271D2">
            <w:pPr>
              <w:jc w:val="center"/>
              <w:rPr>
                <w:b/>
              </w:rPr>
            </w:pPr>
          </w:p>
          <w:p w:rsidR="00B33B4C" w:rsidRPr="000855DC" w:rsidRDefault="00B33B4C" w:rsidP="00B33B4C">
            <w:r w:rsidRPr="000855DC">
              <w:t xml:space="preserve">6.Indica, com uma X, as afirmações verdadeiras (V) e as falsas (F): </w:t>
            </w:r>
          </w:p>
          <w:p w:rsidR="00B33B4C" w:rsidRPr="000855DC" w:rsidRDefault="00B33B4C" w:rsidP="00B33B4C"/>
          <w:tbl>
            <w:tblPr>
              <w:tblStyle w:val="Tabelacomgrelha"/>
              <w:tblW w:w="0" w:type="auto"/>
              <w:tblLook w:val="04A0"/>
            </w:tblPr>
            <w:tblGrid>
              <w:gridCol w:w="9385"/>
              <w:gridCol w:w="567"/>
              <w:gridCol w:w="590"/>
            </w:tblGrid>
            <w:tr w:rsidR="00B33B4C" w:rsidRPr="000855DC" w:rsidTr="00B33B4C">
              <w:tc>
                <w:tcPr>
                  <w:tcW w:w="9385" w:type="dxa"/>
                  <w:tcBorders>
                    <w:top w:val="nil"/>
                    <w:left w:val="nil"/>
                  </w:tcBorders>
                </w:tcPr>
                <w:p w:rsidR="00B33B4C" w:rsidRPr="000855DC" w:rsidRDefault="00B33B4C" w:rsidP="00B33B4C"/>
              </w:tc>
              <w:tc>
                <w:tcPr>
                  <w:tcW w:w="567" w:type="dxa"/>
                </w:tcPr>
                <w:p w:rsidR="00B33B4C" w:rsidRPr="000855DC" w:rsidRDefault="00B33B4C" w:rsidP="00B33B4C">
                  <w:pPr>
                    <w:jc w:val="center"/>
                    <w:rPr>
                      <w:b/>
                    </w:rPr>
                  </w:pPr>
                  <w:r w:rsidRPr="000855DC">
                    <w:rPr>
                      <w:b/>
                    </w:rPr>
                    <w:t>V</w:t>
                  </w:r>
                </w:p>
              </w:tc>
              <w:tc>
                <w:tcPr>
                  <w:tcW w:w="590" w:type="dxa"/>
                </w:tcPr>
                <w:p w:rsidR="00B33B4C" w:rsidRPr="000855DC" w:rsidRDefault="00B33B4C" w:rsidP="00B33B4C">
                  <w:pPr>
                    <w:jc w:val="center"/>
                    <w:rPr>
                      <w:b/>
                    </w:rPr>
                  </w:pPr>
                  <w:r w:rsidRPr="000855DC">
                    <w:rPr>
                      <w:b/>
                    </w:rPr>
                    <w:t>F</w:t>
                  </w:r>
                </w:p>
              </w:tc>
            </w:tr>
            <w:tr w:rsidR="00B33B4C" w:rsidRPr="000855DC" w:rsidTr="00B33B4C">
              <w:tc>
                <w:tcPr>
                  <w:tcW w:w="9385" w:type="dxa"/>
                </w:tcPr>
                <w:p w:rsidR="00B33B4C" w:rsidRPr="000855DC" w:rsidRDefault="00B33B4C" w:rsidP="00B33B4C">
                  <w:r w:rsidRPr="000855DC">
                    <w:t xml:space="preserve">1.Na frase </w:t>
                  </w:r>
                  <w:r w:rsidRPr="000855DC">
                    <w:rPr>
                      <w:b/>
                    </w:rPr>
                    <w:t>Estas meninas e aquelas foram passear</w:t>
                  </w:r>
                  <w:r w:rsidRPr="000855DC">
                    <w:t xml:space="preserve"> há duas palavras que servem para MOSTRAR.</w:t>
                  </w:r>
                </w:p>
              </w:tc>
              <w:tc>
                <w:tcPr>
                  <w:tcW w:w="567" w:type="dxa"/>
                </w:tcPr>
                <w:p w:rsidR="00B33B4C" w:rsidRPr="000855DC" w:rsidRDefault="00B33B4C" w:rsidP="00B33B4C"/>
                <w:p w:rsidR="000E7D1A" w:rsidRPr="000855DC" w:rsidRDefault="000E7D1A" w:rsidP="00B33B4C"/>
              </w:tc>
              <w:tc>
                <w:tcPr>
                  <w:tcW w:w="590" w:type="dxa"/>
                </w:tcPr>
                <w:p w:rsidR="00B33B4C" w:rsidRPr="000855DC" w:rsidRDefault="00B33B4C" w:rsidP="00B33B4C"/>
              </w:tc>
            </w:tr>
            <w:tr w:rsidR="00B33B4C" w:rsidRPr="000855DC" w:rsidTr="00B33B4C">
              <w:tc>
                <w:tcPr>
                  <w:tcW w:w="9385" w:type="dxa"/>
                </w:tcPr>
                <w:p w:rsidR="00B33B4C" w:rsidRPr="000855DC" w:rsidRDefault="00B33B4C" w:rsidP="00B33B4C">
                  <w:r w:rsidRPr="000855DC">
                    <w:t xml:space="preserve">2.Na frase </w:t>
                  </w:r>
                  <w:r w:rsidRPr="000855DC">
                    <w:rPr>
                      <w:b/>
                    </w:rPr>
                    <w:t>Comprei este livro e li aquele</w:t>
                  </w:r>
                  <w:r w:rsidRPr="000855DC">
                    <w:t xml:space="preserve"> existem, respetivamente, um determinante demonstrativo e um pronome demonstrativo.</w:t>
                  </w:r>
                </w:p>
              </w:tc>
              <w:tc>
                <w:tcPr>
                  <w:tcW w:w="567" w:type="dxa"/>
                </w:tcPr>
                <w:p w:rsidR="00B33B4C" w:rsidRPr="000855DC" w:rsidRDefault="00B33B4C" w:rsidP="00B33B4C"/>
              </w:tc>
              <w:tc>
                <w:tcPr>
                  <w:tcW w:w="590" w:type="dxa"/>
                </w:tcPr>
                <w:p w:rsidR="00B33B4C" w:rsidRPr="000855DC" w:rsidRDefault="00B33B4C" w:rsidP="00B33B4C"/>
              </w:tc>
            </w:tr>
            <w:tr w:rsidR="00B33B4C" w:rsidRPr="000855DC" w:rsidTr="00B33B4C">
              <w:tc>
                <w:tcPr>
                  <w:tcW w:w="9385" w:type="dxa"/>
                </w:tcPr>
                <w:p w:rsidR="00B33B4C" w:rsidRPr="000855DC" w:rsidRDefault="00B33B4C" w:rsidP="00B33B4C">
                  <w:pPr>
                    <w:jc w:val="both"/>
                  </w:pPr>
                  <w:r w:rsidRPr="000855DC">
                    <w:t xml:space="preserve">3.Na frase </w:t>
                  </w:r>
                  <w:r w:rsidRPr="000855DC">
                    <w:rPr>
                      <w:b/>
                    </w:rPr>
                    <w:t xml:space="preserve">Aquele homem e este rapaz são </w:t>
                  </w:r>
                  <w:proofErr w:type="gramStart"/>
                  <w:r w:rsidRPr="000855DC">
                    <w:rPr>
                      <w:b/>
                    </w:rPr>
                    <w:t>da mesma família</w:t>
                  </w:r>
                  <w:r w:rsidRPr="000855DC">
                    <w:t xml:space="preserve"> existem</w:t>
                  </w:r>
                  <w:proofErr w:type="gramEnd"/>
                  <w:r w:rsidRPr="000855DC">
                    <w:t xml:space="preserve"> dois pronomes demonstrativos.</w:t>
                  </w:r>
                </w:p>
              </w:tc>
              <w:tc>
                <w:tcPr>
                  <w:tcW w:w="567" w:type="dxa"/>
                </w:tcPr>
                <w:p w:rsidR="00B33B4C" w:rsidRPr="000855DC" w:rsidRDefault="00B33B4C" w:rsidP="00B33B4C">
                  <w:pPr>
                    <w:jc w:val="both"/>
                  </w:pPr>
                </w:p>
              </w:tc>
              <w:tc>
                <w:tcPr>
                  <w:tcW w:w="590" w:type="dxa"/>
                </w:tcPr>
                <w:p w:rsidR="00B33B4C" w:rsidRPr="000855DC" w:rsidRDefault="00B33B4C" w:rsidP="00B33B4C">
                  <w:pPr>
                    <w:jc w:val="both"/>
                  </w:pPr>
                </w:p>
              </w:tc>
            </w:tr>
            <w:tr w:rsidR="000E7D1A" w:rsidRPr="000855DC" w:rsidTr="00B33B4C">
              <w:tc>
                <w:tcPr>
                  <w:tcW w:w="9385" w:type="dxa"/>
                </w:tcPr>
                <w:p w:rsidR="000E7D1A" w:rsidRPr="000855DC" w:rsidRDefault="000E7D1A" w:rsidP="000E7D1A">
                  <w:pPr>
                    <w:jc w:val="both"/>
                  </w:pPr>
                  <w:r w:rsidRPr="000855DC">
                    <w:t xml:space="preserve">4. Na frase </w:t>
                  </w:r>
                  <w:r w:rsidRPr="000855DC">
                    <w:rPr>
                      <w:b/>
                    </w:rPr>
                    <w:t>Eu vi ontem o meu pai e o teu a conversar</w:t>
                  </w:r>
                  <w:r w:rsidRPr="000855DC">
                    <w:t xml:space="preserve"> existem duas palavras que indicam POSSE.</w:t>
                  </w:r>
                </w:p>
              </w:tc>
              <w:tc>
                <w:tcPr>
                  <w:tcW w:w="567" w:type="dxa"/>
                </w:tcPr>
                <w:p w:rsidR="000E7D1A" w:rsidRPr="000855DC" w:rsidRDefault="000E7D1A" w:rsidP="00B33B4C">
                  <w:pPr>
                    <w:jc w:val="both"/>
                  </w:pPr>
                </w:p>
              </w:tc>
              <w:tc>
                <w:tcPr>
                  <w:tcW w:w="590" w:type="dxa"/>
                </w:tcPr>
                <w:p w:rsidR="000E7D1A" w:rsidRPr="000855DC" w:rsidRDefault="000E7D1A" w:rsidP="00B33B4C">
                  <w:pPr>
                    <w:jc w:val="both"/>
                  </w:pPr>
                </w:p>
                <w:p w:rsidR="000E7D1A" w:rsidRPr="000855DC" w:rsidRDefault="000E7D1A" w:rsidP="00B33B4C">
                  <w:pPr>
                    <w:jc w:val="both"/>
                  </w:pPr>
                </w:p>
              </w:tc>
            </w:tr>
            <w:tr w:rsidR="000E7D1A" w:rsidRPr="000855DC" w:rsidTr="00B33B4C">
              <w:tc>
                <w:tcPr>
                  <w:tcW w:w="9385" w:type="dxa"/>
                </w:tcPr>
                <w:p w:rsidR="000E7D1A" w:rsidRPr="000855DC" w:rsidRDefault="000E7D1A" w:rsidP="00B33B4C">
                  <w:pPr>
                    <w:jc w:val="both"/>
                  </w:pPr>
                  <w:r w:rsidRPr="000855DC">
                    <w:t xml:space="preserve">5. Na frase </w:t>
                  </w:r>
                  <w:r w:rsidRPr="000855DC">
                    <w:rPr>
                      <w:b/>
                    </w:rPr>
                    <w:t>Tanto o meu pai como o teu gostam de cinema</w:t>
                  </w:r>
                  <w:r w:rsidRPr="000855DC">
                    <w:t xml:space="preserve"> existem dois determinantes possessivos.</w:t>
                  </w:r>
                </w:p>
                <w:p w:rsidR="000E7D1A" w:rsidRPr="000855DC" w:rsidRDefault="000E7D1A" w:rsidP="00B33B4C">
                  <w:pPr>
                    <w:jc w:val="both"/>
                  </w:pPr>
                </w:p>
              </w:tc>
              <w:tc>
                <w:tcPr>
                  <w:tcW w:w="567" w:type="dxa"/>
                </w:tcPr>
                <w:p w:rsidR="000E7D1A" w:rsidRPr="000855DC" w:rsidRDefault="000E7D1A" w:rsidP="00B33B4C">
                  <w:pPr>
                    <w:jc w:val="both"/>
                  </w:pPr>
                </w:p>
              </w:tc>
              <w:tc>
                <w:tcPr>
                  <w:tcW w:w="590" w:type="dxa"/>
                </w:tcPr>
                <w:p w:rsidR="000E7D1A" w:rsidRPr="000855DC" w:rsidRDefault="000E7D1A" w:rsidP="00B33B4C">
                  <w:pPr>
                    <w:jc w:val="both"/>
                  </w:pPr>
                </w:p>
              </w:tc>
            </w:tr>
            <w:tr w:rsidR="000E7D1A" w:rsidRPr="000855DC" w:rsidTr="00B33B4C">
              <w:tc>
                <w:tcPr>
                  <w:tcW w:w="9385" w:type="dxa"/>
                </w:tcPr>
                <w:p w:rsidR="000E7D1A" w:rsidRPr="000855DC" w:rsidRDefault="000E7D1A" w:rsidP="00B33B4C">
                  <w:pPr>
                    <w:jc w:val="both"/>
                  </w:pPr>
                  <w:r w:rsidRPr="000855DC">
                    <w:t xml:space="preserve">6. Na frase </w:t>
                  </w:r>
                  <w:r w:rsidRPr="000855DC">
                    <w:rPr>
                      <w:b/>
                    </w:rPr>
                    <w:t>Ele, tu e o meu pai foram ao cinema</w:t>
                  </w:r>
                  <w:r w:rsidRPr="000855DC">
                    <w:t xml:space="preserve"> existem dois pronomes pessoais.</w:t>
                  </w:r>
                </w:p>
              </w:tc>
              <w:tc>
                <w:tcPr>
                  <w:tcW w:w="567" w:type="dxa"/>
                </w:tcPr>
                <w:p w:rsidR="000E7D1A" w:rsidRPr="000855DC" w:rsidRDefault="000E7D1A" w:rsidP="00B33B4C">
                  <w:pPr>
                    <w:jc w:val="both"/>
                  </w:pPr>
                </w:p>
              </w:tc>
              <w:tc>
                <w:tcPr>
                  <w:tcW w:w="590" w:type="dxa"/>
                </w:tcPr>
                <w:p w:rsidR="000E7D1A" w:rsidRPr="000855DC" w:rsidRDefault="000E7D1A" w:rsidP="00B33B4C">
                  <w:pPr>
                    <w:jc w:val="both"/>
                  </w:pPr>
                </w:p>
                <w:p w:rsidR="000E7D1A" w:rsidRPr="000855DC" w:rsidRDefault="000E7D1A" w:rsidP="00B33B4C">
                  <w:pPr>
                    <w:jc w:val="both"/>
                  </w:pPr>
                </w:p>
              </w:tc>
            </w:tr>
          </w:tbl>
          <w:p w:rsidR="00B33B4C" w:rsidRPr="000855DC" w:rsidRDefault="00B33B4C" w:rsidP="00B33B4C">
            <w:pPr>
              <w:jc w:val="both"/>
            </w:pPr>
          </w:p>
          <w:p w:rsidR="00B33B4C" w:rsidRPr="000855DC" w:rsidRDefault="000E7D1A" w:rsidP="000E7D1A">
            <w:pPr>
              <w:jc w:val="center"/>
              <w:rPr>
                <w:b/>
              </w:rPr>
            </w:pPr>
            <w:r w:rsidRPr="000855DC">
              <w:rPr>
                <w:b/>
              </w:rPr>
              <w:t>SINTAXE</w:t>
            </w:r>
          </w:p>
          <w:p w:rsidR="00B33B4C" w:rsidRPr="000855DC" w:rsidRDefault="00B33B4C" w:rsidP="001271D2">
            <w:pPr>
              <w:jc w:val="center"/>
              <w:rPr>
                <w:b/>
              </w:rPr>
            </w:pPr>
          </w:p>
          <w:p w:rsidR="00B33B4C" w:rsidRPr="000855DC" w:rsidRDefault="000E7D1A" w:rsidP="000E7D1A">
            <w:pPr>
              <w:jc w:val="both"/>
            </w:pPr>
            <w:r w:rsidRPr="000855DC">
              <w:rPr>
                <w:b/>
              </w:rPr>
              <w:t xml:space="preserve">7. </w:t>
            </w:r>
            <w:r w:rsidRPr="000855DC">
              <w:t xml:space="preserve">Observa com atenção as frases seguintes e diz quantos </w:t>
            </w:r>
            <w:r w:rsidRPr="000855DC">
              <w:rPr>
                <w:b/>
              </w:rPr>
              <w:t>complementos diretos</w:t>
            </w:r>
            <w:r w:rsidRPr="000855DC">
              <w:t xml:space="preserve"> encontraste: </w:t>
            </w:r>
            <w:r w:rsidRPr="00466A02">
              <w:rPr>
                <w:b/>
                <w:i/>
              </w:rPr>
              <w:t>Eu vi o meu irmão na</w:t>
            </w:r>
            <w:r w:rsidRPr="000855DC">
              <w:rPr>
                <w:b/>
              </w:rPr>
              <w:t xml:space="preserve"> </w:t>
            </w:r>
            <w:r w:rsidRPr="00466A02">
              <w:rPr>
                <w:b/>
                <w:i/>
              </w:rPr>
              <w:t>livraria; ele ia comprar um livro. Leu-o todo ontem</w:t>
            </w:r>
            <w:r w:rsidRPr="000855DC">
              <w:rPr>
                <w:b/>
              </w:rPr>
              <w:t xml:space="preserve">. </w:t>
            </w:r>
            <w:r w:rsidRPr="000855DC">
              <w:t>Para responderes escreve uma X debaixo de um número:</w:t>
            </w:r>
          </w:p>
          <w:tbl>
            <w:tblPr>
              <w:tblStyle w:val="Tabelacomgrelha"/>
              <w:tblW w:w="0" w:type="auto"/>
              <w:jc w:val="center"/>
              <w:tblLook w:val="04A0"/>
            </w:tblPr>
            <w:tblGrid>
              <w:gridCol w:w="454"/>
              <w:gridCol w:w="425"/>
              <w:gridCol w:w="426"/>
              <w:gridCol w:w="425"/>
            </w:tblGrid>
            <w:tr w:rsidR="000E7D1A" w:rsidRPr="000855DC" w:rsidTr="00BD3EFA">
              <w:trPr>
                <w:jc w:val="center"/>
              </w:trPr>
              <w:tc>
                <w:tcPr>
                  <w:tcW w:w="454" w:type="dxa"/>
                </w:tcPr>
                <w:p w:rsidR="000E7D1A" w:rsidRPr="000855DC" w:rsidRDefault="000E7D1A" w:rsidP="000E7D1A">
                  <w:pPr>
                    <w:jc w:val="center"/>
                  </w:pPr>
                  <w:r w:rsidRPr="000855DC">
                    <w:t>2</w:t>
                  </w:r>
                </w:p>
              </w:tc>
              <w:tc>
                <w:tcPr>
                  <w:tcW w:w="425" w:type="dxa"/>
                </w:tcPr>
                <w:p w:rsidR="000E7D1A" w:rsidRPr="000855DC" w:rsidRDefault="000E7D1A" w:rsidP="000E7D1A">
                  <w:pPr>
                    <w:jc w:val="center"/>
                  </w:pPr>
                  <w:r w:rsidRPr="000855DC">
                    <w:t>3</w:t>
                  </w:r>
                </w:p>
              </w:tc>
              <w:tc>
                <w:tcPr>
                  <w:tcW w:w="426" w:type="dxa"/>
                </w:tcPr>
                <w:p w:rsidR="000E7D1A" w:rsidRPr="000855DC" w:rsidRDefault="000E7D1A" w:rsidP="000E7D1A">
                  <w:pPr>
                    <w:jc w:val="center"/>
                  </w:pPr>
                  <w:r w:rsidRPr="000855DC">
                    <w:t>4</w:t>
                  </w:r>
                </w:p>
              </w:tc>
              <w:tc>
                <w:tcPr>
                  <w:tcW w:w="425" w:type="dxa"/>
                </w:tcPr>
                <w:p w:rsidR="000E7D1A" w:rsidRPr="000855DC" w:rsidRDefault="000E7D1A" w:rsidP="000E7D1A">
                  <w:pPr>
                    <w:jc w:val="center"/>
                  </w:pPr>
                  <w:r w:rsidRPr="000855DC">
                    <w:t>5</w:t>
                  </w:r>
                </w:p>
              </w:tc>
            </w:tr>
            <w:tr w:rsidR="000E7D1A" w:rsidRPr="000855DC" w:rsidTr="00BD3EFA">
              <w:trPr>
                <w:jc w:val="center"/>
              </w:trPr>
              <w:tc>
                <w:tcPr>
                  <w:tcW w:w="454" w:type="dxa"/>
                </w:tcPr>
                <w:p w:rsidR="000E7D1A" w:rsidRPr="000855DC" w:rsidRDefault="000E7D1A" w:rsidP="000E7D1A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:rsidR="000E7D1A" w:rsidRPr="000855DC" w:rsidRDefault="000E7D1A" w:rsidP="000E7D1A">
                  <w:pPr>
                    <w:jc w:val="both"/>
                  </w:pPr>
                </w:p>
              </w:tc>
              <w:tc>
                <w:tcPr>
                  <w:tcW w:w="426" w:type="dxa"/>
                </w:tcPr>
                <w:p w:rsidR="000E7D1A" w:rsidRPr="000855DC" w:rsidRDefault="000E7D1A" w:rsidP="000E7D1A">
                  <w:pPr>
                    <w:jc w:val="both"/>
                  </w:pPr>
                </w:p>
              </w:tc>
              <w:tc>
                <w:tcPr>
                  <w:tcW w:w="425" w:type="dxa"/>
                </w:tcPr>
                <w:p w:rsidR="000E7D1A" w:rsidRPr="000855DC" w:rsidRDefault="000E7D1A" w:rsidP="000E7D1A">
                  <w:pPr>
                    <w:jc w:val="both"/>
                  </w:pPr>
                </w:p>
              </w:tc>
            </w:tr>
          </w:tbl>
          <w:p w:rsidR="000E7D1A" w:rsidRPr="000855DC" w:rsidRDefault="000E7D1A" w:rsidP="000E7D1A">
            <w:pPr>
              <w:jc w:val="both"/>
            </w:pPr>
          </w:p>
          <w:p w:rsidR="000E7D1A" w:rsidRPr="000855DC" w:rsidRDefault="000E7D1A" w:rsidP="000E7D1A">
            <w:pPr>
              <w:jc w:val="both"/>
              <w:rPr>
                <w:b/>
              </w:rPr>
            </w:pPr>
            <w:r w:rsidRPr="000855DC">
              <w:t xml:space="preserve">8.Reescreve a frase seguinte substituindo o elemento sintático sublinhado por um pronome pessoal: </w:t>
            </w:r>
            <w:r w:rsidRPr="000855DC">
              <w:rPr>
                <w:b/>
              </w:rPr>
              <w:t xml:space="preserve">Eu emprestei os livros </w:t>
            </w:r>
            <w:r w:rsidRPr="000855DC">
              <w:rPr>
                <w:b/>
                <w:u w:val="single"/>
              </w:rPr>
              <w:t>à Maria e à Marta</w:t>
            </w:r>
            <w:r w:rsidRPr="000855DC">
              <w:rPr>
                <w:b/>
              </w:rPr>
              <w:t>.</w:t>
            </w:r>
            <w:r w:rsidR="00162147" w:rsidRPr="000855DC">
              <w:rPr>
                <w:b/>
              </w:rPr>
              <w:t xml:space="preserve"> R.-------------------------------------------------------------------------------------------------------------.</w:t>
            </w:r>
          </w:p>
          <w:p w:rsidR="000E7D1A" w:rsidRPr="000855DC" w:rsidRDefault="00162147" w:rsidP="000E7D1A">
            <w:pPr>
              <w:jc w:val="both"/>
            </w:pPr>
            <w:r w:rsidRPr="000855DC">
              <w:t>8.1Identifica o elemento sintático sublinhado. R. --------------------------------------------------------------------.</w:t>
            </w:r>
          </w:p>
          <w:p w:rsidR="00B33B4C" w:rsidRPr="000855DC" w:rsidRDefault="00B33B4C" w:rsidP="001271D2">
            <w:pPr>
              <w:jc w:val="center"/>
              <w:rPr>
                <w:b/>
              </w:rPr>
            </w:pPr>
          </w:p>
          <w:p w:rsidR="00162147" w:rsidRPr="000855DC" w:rsidRDefault="00162147" w:rsidP="00162147">
            <w:r w:rsidRPr="000855DC">
              <w:t xml:space="preserve">9.Expande a frase seguinte com um complemento: </w:t>
            </w:r>
            <w:r w:rsidRPr="000855DC">
              <w:rPr>
                <w:b/>
              </w:rPr>
              <w:t>Elas ofereceram as prendas</w:t>
            </w:r>
            <w:r w:rsidRPr="000855DC">
              <w:t xml:space="preserve"> ----------------------------------------------.</w:t>
            </w:r>
          </w:p>
          <w:p w:rsidR="00162147" w:rsidRPr="000855DC" w:rsidRDefault="00162147" w:rsidP="00162147"/>
          <w:p w:rsidR="00162147" w:rsidRPr="000855DC" w:rsidRDefault="00162147" w:rsidP="00162147">
            <w:r w:rsidRPr="000855DC">
              <w:t xml:space="preserve">10. Escreve </w:t>
            </w:r>
            <w:r w:rsidRPr="000855DC">
              <w:rPr>
                <w:b/>
              </w:rPr>
              <w:t>um verbo</w:t>
            </w:r>
            <w:r w:rsidRPr="000855DC">
              <w:t xml:space="preserve"> à tua escolha que selecione </w:t>
            </w:r>
            <w:r w:rsidRPr="000855DC">
              <w:rPr>
                <w:b/>
              </w:rPr>
              <w:t>dois complementos</w:t>
            </w:r>
            <w:r w:rsidRPr="000855DC">
              <w:t>: ------------------------------------------.</w:t>
            </w:r>
          </w:p>
          <w:p w:rsidR="00162147" w:rsidRPr="000855DC" w:rsidRDefault="00162147" w:rsidP="00162147">
            <w:r w:rsidRPr="000855DC">
              <w:t xml:space="preserve">11.Escreve </w:t>
            </w:r>
            <w:r w:rsidRPr="000855DC">
              <w:rPr>
                <w:b/>
              </w:rPr>
              <w:t>um verbo</w:t>
            </w:r>
            <w:r w:rsidRPr="000855DC">
              <w:t xml:space="preserve"> à tua escolha que só selecione </w:t>
            </w:r>
            <w:r w:rsidRPr="000855DC">
              <w:rPr>
                <w:b/>
              </w:rPr>
              <w:t>um complemento</w:t>
            </w:r>
            <w:r w:rsidRPr="000855DC">
              <w:t xml:space="preserve">: </w:t>
            </w:r>
            <w:proofErr w:type="gramStart"/>
            <w:r w:rsidRPr="000855DC">
              <w:t>---------------------------------------- .</w:t>
            </w:r>
            <w:proofErr w:type="gramEnd"/>
          </w:p>
          <w:p w:rsidR="00162147" w:rsidRPr="000855DC" w:rsidRDefault="00162147" w:rsidP="00162147">
            <w:r w:rsidRPr="000855DC">
              <w:t xml:space="preserve">12.Escreve </w:t>
            </w:r>
            <w:r w:rsidRPr="000855DC">
              <w:rPr>
                <w:b/>
              </w:rPr>
              <w:t>um verbo</w:t>
            </w:r>
            <w:r w:rsidRPr="000855DC">
              <w:t xml:space="preserve"> à tua escolha que não selecione </w:t>
            </w:r>
            <w:r w:rsidRPr="000855DC">
              <w:rPr>
                <w:b/>
              </w:rPr>
              <w:t>nenhum complemento</w:t>
            </w:r>
            <w:r w:rsidRPr="000855DC">
              <w:t>: --------------------------------.</w:t>
            </w:r>
          </w:p>
          <w:p w:rsidR="00162147" w:rsidRPr="000855DC" w:rsidRDefault="00162147" w:rsidP="00162147"/>
          <w:p w:rsidR="00162147" w:rsidRPr="000855DC" w:rsidRDefault="00162147" w:rsidP="00162147">
            <w:r w:rsidRPr="000855DC">
              <w:t xml:space="preserve">13. Na frase seguinte há dois elementos sintáticos que não são selecionados pelo verbo </w:t>
            </w:r>
            <w:r w:rsidRPr="000855DC">
              <w:rPr>
                <w:b/>
              </w:rPr>
              <w:t>dar</w:t>
            </w:r>
            <w:r w:rsidRPr="000855DC">
              <w:t>. Sublinha-os.</w:t>
            </w:r>
          </w:p>
          <w:p w:rsidR="00162147" w:rsidRPr="000855DC" w:rsidRDefault="00162147" w:rsidP="00162147">
            <w:pPr>
              <w:jc w:val="center"/>
              <w:rPr>
                <w:b/>
                <w:i/>
              </w:rPr>
            </w:pPr>
            <w:r w:rsidRPr="000855DC">
              <w:rPr>
                <w:b/>
                <w:i/>
              </w:rPr>
              <w:t>Ontem, eu dei uma prenda ao meu irmão, em Lisboa.</w:t>
            </w:r>
          </w:p>
          <w:p w:rsidR="00162147" w:rsidRPr="000855DC" w:rsidRDefault="00162147" w:rsidP="00162147">
            <w:pPr>
              <w:jc w:val="center"/>
              <w:rPr>
                <w:b/>
                <w:i/>
              </w:rPr>
            </w:pPr>
          </w:p>
          <w:p w:rsidR="00162147" w:rsidRDefault="00162147" w:rsidP="00162147">
            <w:pPr>
              <w:jc w:val="center"/>
              <w:rPr>
                <w:b/>
              </w:rPr>
            </w:pPr>
            <w:r w:rsidRPr="000855DC">
              <w:rPr>
                <w:b/>
              </w:rPr>
              <w:t>COESÃO INTERFRÁSICA</w:t>
            </w:r>
          </w:p>
          <w:p w:rsidR="00BD3EFA" w:rsidRPr="000855DC" w:rsidRDefault="00BD3EFA" w:rsidP="00162147">
            <w:pPr>
              <w:jc w:val="center"/>
              <w:rPr>
                <w:b/>
              </w:rPr>
            </w:pPr>
          </w:p>
          <w:p w:rsidR="00162147" w:rsidRPr="000855DC" w:rsidRDefault="00162147" w:rsidP="00162147">
            <w:r w:rsidRPr="000855DC">
              <w:t xml:space="preserve">14. Destas três expressões – </w:t>
            </w:r>
            <w:r w:rsidRPr="000855DC">
              <w:rPr>
                <w:b/>
              </w:rPr>
              <w:t>além disso, por isso, apesar disso</w:t>
            </w:r>
            <w:r w:rsidRPr="000855DC">
              <w:t xml:space="preserve"> – só uma pode preencher o espaço em branco. Copia-a para lá.</w:t>
            </w:r>
          </w:p>
          <w:p w:rsidR="00162147" w:rsidRDefault="00D3544E" w:rsidP="000855DC">
            <w:pPr>
              <w:jc w:val="center"/>
              <w:rPr>
                <w:b/>
              </w:rPr>
            </w:pPr>
            <w:r w:rsidRPr="000855DC">
              <w:rPr>
                <w:b/>
              </w:rPr>
              <w:t>O Pedro caminhou muito tempo; ----------------------------, não estava cansado.</w:t>
            </w:r>
          </w:p>
          <w:p w:rsidR="00BD2AEE" w:rsidRDefault="00BD2AEE" w:rsidP="000855DC">
            <w:pPr>
              <w:jc w:val="center"/>
              <w:rPr>
                <w:b/>
              </w:rPr>
            </w:pPr>
          </w:p>
          <w:tbl>
            <w:tblPr>
              <w:tblStyle w:val="Tabelacomgrelha"/>
              <w:tblW w:w="0" w:type="auto"/>
              <w:tblLook w:val="04A0"/>
            </w:tblPr>
            <w:tblGrid>
              <w:gridCol w:w="10542"/>
            </w:tblGrid>
            <w:tr w:rsidR="00BD2AEE" w:rsidTr="00BD2AEE">
              <w:tc>
                <w:tcPr>
                  <w:tcW w:w="10542" w:type="dxa"/>
                </w:tcPr>
                <w:p w:rsidR="00BD2AEE" w:rsidRDefault="00BD2AEE" w:rsidP="000855DC">
                  <w:pPr>
                    <w:jc w:val="center"/>
                    <w:rPr>
                      <w:b/>
                    </w:rPr>
                  </w:pPr>
                  <w:r w:rsidRPr="004B1947">
                    <w:rPr>
                      <w:b/>
                      <w:sz w:val="24"/>
                      <w:szCs w:val="24"/>
                    </w:rPr>
                    <w:t>Cotações: 1</w:t>
                  </w:r>
                  <w:r w:rsidRPr="004B1947">
                    <w:rPr>
                      <w:sz w:val="24"/>
                      <w:szCs w:val="24"/>
                    </w:rPr>
                    <w:t xml:space="preserve">(4%); </w:t>
                  </w:r>
                  <w:r w:rsidRPr="004B1947">
                    <w:rPr>
                      <w:b/>
                      <w:sz w:val="24"/>
                      <w:szCs w:val="24"/>
                    </w:rPr>
                    <w:t>2</w:t>
                  </w:r>
                  <w:r w:rsidRPr="004B1947">
                    <w:rPr>
                      <w:sz w:val="24"/>
                      <w:szCs w:val="24"/>
                    </w:rPr>
                    <w:t xml:space="preserve">(8% - 4+4); </w:t>
                  </w:r>
                  <w:r w:rsidRPr="004B1947">
                    <w:rPr>
                      <w:b/>
                      <w:sz w:val="24"/>
                      <w:szCs w:val="24"/>
                    </w:rPr>
                    <w:t>2.1</w:t>
                  </w:r>
                  <w:r w:rsidRPr="004B1947">
                    <w:rPr>
                      <w:sz w:val="24"/>
                      <w:szCs w:val="24"/>
                    </w:rPr>
                    <w:t xml:space="preserve">(6%); </w:t>
                  </w:r>
                  <w:r w:rsidRPr="004B1947">
                    <w:rPr>
                      <w:b/>
                      <w:sz w:val="24"/>
                      <w:szCs w:val="24"/>
                    </w:rPr>
                    <w:t>3</w:t>
                  </w:r>
                  <w:r w:rsidRPr="004B1947">
                    <w:rPr>
                      <w:sz w:val="24"/>
                      <w:szCs w:val="24"/>
                    </w:rPr>
                    <w:t xml:space="preserve">(8% - 4+4); </w:t>
                  </w:r>
                  <w:r w:rsidRPr="004B1947">
                    <w:rPr>
                      <w:b/>
                      <w:sz w:val="24"/>
                      <w:szCs w:val="24"/>
                    </w:rPr>
                    <w:t>4</w:t>
                  </w:r>
                  <w:r w:rsidRPr="004B1947">
                    <w:rPr>
                      <w:sz w:val="24"/>
                      <w:szCs w:val="24"/>
                    </w:rPr>
                    <w:t xml:space="preserve">(12% - 4+4+4); </w:t>
                  </w:r>
                  <w:r w:rsidRPr="004B1947">
                    <w:rPr>
                      <w:b/>
                      <w:sz w:val="24"/>
                      <w:szCs w:val="24"/>
                    </w:rPr>
                    <w:t>5</w:t>
                  </w:r>
                  <w:r w:rsidRPr="004B1947">
                    <w:rPr>
                      <w:sz w:val="24"/>
                      <w:szCs w:val="24"/>
                    </w:rPr>
                    <w:t xml:space="preserve">(18% - 6+6+6); </w:t>
                  </w:r>
                  <w:r w:rsidRPr="004B1947">
                    <w:rPr>
                      <w:b/>
                      <w:sz w:val="24"/>
                      <w:szCs w:val="24"/>
                    </w:rPr>
                    <w:t>6</w:t>
                  </w:r>
                  <w:r w:rsidRPr="004B1947">
                    <w:rPr>
                      <w:sz w:val="24"/>
                      <w:szCs w:val="24"/>
                    </w:rPr>
                    <w:t xml:space="preserve">(12% - 6x2%); </w:t>
                  </w:r>
                  <w:r w:rsidRPr="004B1947">
                    <w:rPr>
                      <w:b/>
                      <w:sz w:val="24"/>
                      <w:szCs w:val="24"/>
                    </w:rPr>
                    <w:t>7</w:t>
                  </w:r>
                  <w:r w:rsidRPr="004B1947">
                    <w:rPr>
                      <w:sz w:val="24"/>
                      <w:szCs w:val="24"/>
                    </w:rPr>
                    <w:t xml:space="preserve">.(6%); </w:t>
                  </w:r>
                  <w:r w:rsidRPr="004B1947">
                    <w:rPr>
                      <w:b/>
                      <w:sz w:val="24"/>
                      <w:szCs w:val="24"/>
                    </w:rPr>
                    <w:t>8</w:t>
                  </w:r>
                  <w:r w:rsidRPr="004B1947">
                    <w:rPr>
                      <w:sz w:val="24"/>
                      <w:szCs w:val="24"/>
                    </w:rPr>
                    <w:t xml:space="preserve">.(4%); </w:t>
                  </w:r>
                  <w:r w:rsidRPr="004B1947">
                    <w:rPr>
                      <w:b/>
                      <w:sz w:val="24"/>
                      <w:szCs w:val="24"/>
                    </w:rPr>
                    <w:t>8.1</w:t>
                  </w:r>
                  <w:r w:rsidRPr="004B1947">
                    <w:rPr>
                      <w:sz w:val="24"/>
                      <w:szCs w:val="24"/>
                    </w:rPr>
                    <w:t xml:space="preserve"> (3%); </w:t>
                  </w:r>
                  <w:r w:rsidRPr="004B1947">
                    <w:rPr>
                      <w:b/>
                      <w:sz w:val="24"/>
                      <w:szCs w:val="24"/>
                    </w:rPr>
                    <w:t>9</w:t>
                  </w:r>
                  <w:r w:rsidRPr="004B1947">
                    <w:rPr>
                      <w:sz w:val="24"/>
                      <w:szCs w:val="24"/>
                    </w:rPr>
                    <w:t xml:space="preserve">.(3%); </w:t>
                  </w:r>
                  <w:r w:rsidRPr="004B1947">
                    <w:rPr>
                      <w:b/>
                      <w:sz w:val="24"/>
                      <w:szCs w:val="24"/>
                    </w:rPr>
                    <w:t>10</w:t>
                  </w:r>
                  <w:r w:rsidRPr="004B1947">
                    <w:rPr>
                      <w:sz w:val="24"/>
                      <w:szCs w:val="24"/>
                    </w:rPr>
                    <w:t xml:space="preserve">.(3%); </w:t>
                  </w:r>
                  <w:r w:rsidRPr="004B1947">
                    <w:rPr>
                      <w:b/>
                      <w:sz w:val="24"/>
                      <w:szCs w:val="24"/>
                    </w:rPr>
                    <w:t>11</w:t>
                  </w:r>
                  <w:r w:rsidRPr="004B1947">
                    <w:rPr>
                      <w:sz w:val="24"/>
                      <w:szCs w:val="24"/>
                    </w:rPr>
                    <w:t xml:space="preserve">.(3%); </w:t>
                  </w:r>
                  <w:r w:rsidRPr="004B1947">
                    <w:rPr>
                      <w:b/>
                      <w:sz w:val="24"/>
                      <w:szCs w:val="24"/>
                    </w:rPr>
                    <w:t>12</w:t>
                  </w:r>
                  <w:r w:rsidRPr="004B1947">
                    <w:rPr>
                      <w:sz w:val="24"/>
                      <w:szCs w:val="24"/>
                    </w:rPr>
                    <w:t xml:space="preserve">.(3%); </w:t>
                  </w:r>
                  <w:r w:rsidRPr="004B1947">
                    <w:rPr>
                      <w:b/>
                      <w:sz w:val="24"/>
                      <w:szCs w:val="24"/>
                    </w:rPr>
                    <w:t>13</w:t>
                  </w:r>
                  <w:r w:rsidRPr="004B1947">
                    <w:rPr>
                      <w:sz w:val="24"/>
                      <w:szCs w:val="24"/>
                    </w:rPr>
                    <w:t xml:space="preserve">.(4% - 2+2); </w:t>
                  </w:r>
                  <w:r w:rsidRPr="004B1947">
                    <w:rPr>
                      <w:b/>
                      <w:sz w:val="24"/>
                      <w:szCs w:val="24"/>
                    </w:rPr>
                    <w:t>14</w:t>
                  </w:r>
                  <w:r w:rsidRPr="004B1947">
                    <w:rPr>
                      <w:sz w:val="24"/>
                      <w:szCs w:val="24"/>
                    </w:rPr>
                    <w:t xml:space="preserve">.(3%). </w:t>
                  </w:r>
                  <w:r w:rsidRPr="004B1947">
                    <w:rPr>
                      <w:b/>
                      <w:sz w:val="24"/>
                      <w:szCs w:val="24"/>
                    </w:rPr>
                    <w:t>Total: 100%.</w:t>
                  </w:r>
                </w:p>
              </w:tc>
            </w:tr>
          </w:tbl>
          <w:p w:rsidR="00BD2AEE" w:rsidRPr="000855DC" w:rsidRDefault="00BD2AEE" w:rsidP="000855DC">
            <w:pPr>
              <w:jc w:val="center"/>
              <w:rPr>
                <w:b/>
              </w:rPr>
            </w:pPr>
          </w:p>
        </w:tc>
      </w:tr>
    </w:tbl>
    <w:p w:rsidR="00BD2AEE" w:rsidRDefault="00BD2AEE" w:rsidP="000855DC">
      <w:pPr>
        <w:jc w:val="center"/>
      </w:pPr>
    </w:p>
    <w:sectPr w:rsidR="00BD2AEE" w:rsidSect="00740B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040"/>
    <w:multiLevelType w:val="hybridMultilevel"/>
    <w:tmpl w:val="0392577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82ABA"/>
    <w:multiLevelType w:val="hybridMultilevel"/>
    <w:tmpl w:val="C1FA142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D125E"/>
    <w:multiLevelType w:val="hybridMultilevel"/>
    <w:tmpl w:val="F1C47DD8"/>
    <w:lvl w:ilvl="0" w:tplc="08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C6E2C"/>
    <w:multiLevelType w:val="hybridMultilevel"/>
    <w:tmpl w:val="04F45548"/>
    <w:lvl w:ilvl="0" w:tplc="DE0E772A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10" w:hanging="360"/>
      </w:pPr>
    </w:lvl>
    <w:lvl w:ilvl="2" w:tplc="0816001B" w:tentative="1">
      <w:start w:val="1"/>
      <w:numFmt w:val="lowerRoman"/>
      <w:lvlText w:val="%3."/>
      <w:lvlJc w:val="right"/>
      <w:pPr>
        <w:ind w:left="2130" w:hanging="180"/>
      </w:pPr>
    </w:lvl>
    <w:lvl w:ilvl="3" w:tplc="0816000F" w:tentative="1">
      <w:start w:val="1"/>
      <w:numFmt w:val="decimal"/>
      <w:lvlText w:val="%4."/>
      <w:lvlJc w:val="left"/>
      <w:pPr>
        <w:ind w:left="2850" w:hanging="360"/>
      </w:pPr>
    </w:lvl>
    <w:lvl w:ilvl="4" w:tplc="08160019" w:tentative="1">
      <w:start w:val="1"/>
      <w:numFmt w:val="lowerLetter"/>
      <w:lvlText w:val="%5."/>
      <w:lvlJc w:val="left"/>
      <w:pPr>
        <w:ind w:left="3570" w:hanging="360"/>
      </w:pPr>
    </w:lvl>
    <w:lvl w:ilvl="5" w:tplc="0816001B" w:tentative="1">
      <w:start w:val="1"/>
      <w:numFmt w:val="lowerRoman"/>
      <w:lvlText w:val="%6."/>
      <w:lvlJc w:val="right"/>
      <w:pPr>
        <w:ind w:left="4290" w:hanging="180"/>
      </w:pPr>
    </w:lvl>
    <w:lvl w:ilvl="6" w:tplc="0816000F" w:tentative="1">
      <w:start w:val="1"/>
      <w:numFmt w:val="decimal"/>
      <w:lvlText w:val="%7."/>
      <w:lvlJc w:val="left"/>
      <w:pPr>
        <w:ind w:left="5010" w:hanging="360"/>
      </w:pPr>
    </w:lvl>
    <w:lvl w:ilvl="7" w:tplc="08160019" w:tentative="1">
      <w:start w:val="1"/>
      <w:numFmt w:val="lowerLetter"/>
      <w:lvlText w:val="%8."/>
      <w:lvlJc w:val="left"/>
      <w:pPr>
        <w:ind w:left="5730" w:hanging="360"/>
      </w:pPr>
    </w:lvl>
    <w:lvl w:ilvl="8" w:tplc="08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736379E2"/>
    <w:multiLevelType w:val="hybridMultilevel"/>
    <w:tmpl w:val="C1FA142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71D2"/>
    <w:rsid w:val="000855DC"/>
    <w:rsid w:val="000E7D1A"/>
    <w:rsid w:val="001271D2"/>
    <w:rsid w:val="00162147"/>
    <w:rsid w:val="003557DF"/>
    <w:rsid w:val="0037648F"/>
    <w:rsid w:val="003D6722"/>
    <w:rsid w:val="00466A02"/>
    <w:rsid w:val="00597956"/>
    <w:rsid w:val="006038C6"/>
    <w:rsid w:val="00677D7A"/>
    <w:rsid w:val="006D6954"/>
    <w:rsid w:val="00740BAA"/>
    <w:rsid w:val="008B3E84"/>
    <w:rsid w:val="00B33B4C"/>
    <w:rsid w:val="00BB630E"/>
    <w:rsid w:val="00BD2AEE"/>
    <w:rsid w:val="00BD3EFA"/>
    <w:rsid w:val="00D35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1D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271D2"/>
    <w:pPr>
      <w:ind w:left="720"/>
      <w:contextualSpacing/>
    </w:pPr>
  </w:style>
  <w:style w:type="table" w:styleId="Tabelacomgrelha">
    <w:name w:val="Table Grid"/>
    <w:basedOn w:val="Tabelanormal"/>
    <w:uiPriority w:val="59"/>
    <w:rsid w:val="00127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8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Nuno Sousa</cp:lastModifiedBy>
  <cp:revision>2</cp:revision>
  <cp:lastPrinted>2011-10-14T17:04:00Z</cp:lastPrinted>
  <dcterms:created xsi:type="dcterms:W3CDTF">2012-11-10T17:28:00Z</dcterms:created>
  <dcterms:modified xsi:type="dcterms:W3CDTF">2012-11-10T17:28:00Z</dcterms:modified>
</cp:coreProperties>
</file>